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352" w:tblpY="165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976"/>
        <w:gridCol w:w="3119"/>
      </w:tblGrid>
      <w:tr w:rsidR="008F77F6" w:rsidRPr="00DE2BC0" w14:paraId="03FA02BE" w14:textId="77777777" w:rsidTr="4959D00A">
        <w:trPr>
          <w:trHeight w:val="828"/>
        </w:trPr>
        <w:tc>
          <w:tcPr>
            <w:tcW w:w="691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901797E" w14:textId="77777777" w:rsidR="00407AAA" w:rsidRPr="00D870F4" w:rsidRDefault="00FF7CEC" w:rsidP="00FF7CEC">
            <w:pPr>
              <w:pStyle w:val="Odstavecseseznamem"/>
              <w:spacing w:before="60" w:after="120"/>
              <w:ind w:left="360"/>
              <w:jc w:val="both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 xml:space="preserve">Návrh úprav datové struktury IS </w:t>
            </w:r>
            <w:proofErr w:type="spellStart"/>
            <w:r>
              <w:rPr>
                <w:rFonts w:ascii="Arial" w:hAnsi="Arial" w:cs="Arial"/>
                <w:b/>
                <w:color w:val="0070C0"/>
              </w:rPr>
              <w:t>VaVaI</w:t>
            </w:r>
            <w:proofErr w:type="spellEnd"/>
            <w:r>
              <w:rPr>
                <w:rFonts w:ascii="Arial" w:hAnsi="Arial" w:cs="Arial"/>
                <w:b/>
                <w:color w:val="0070C0"/>
              </w:rPr>
              <w:t xml:space="preserve"> verze 3.0</w:t>
            </w:r>
          </w:p>
        </w:tc>
        <w:tc>
          <w:tcPr>
            <w:tcW w:w="31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715A2BC2" w14:textId="45C02C06" w:rsidR="008F77F6" w:rsidRPr="009870E8" w:rsidRDefault="0063708F" w:rsidP="00B170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52764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BB6433">
              <w:rPr>
                <w:rFonts w:ascii="Arial" w:hAnsi="Arial" w:cs="Arial"/>
                <w:b/>
                <w:color w:val="0070C0"/>
                <w:sz w:val="28"/>
                <w:szCs w:val="28"/>
              </w:rPr>
              <w:t>0</w:t>
            </w:r>
            <w:r w:rsidR="00FB4FB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B17075">
              <w:rPr>
                <w:rFonts w:ascii="Arial" w:hAnsi="Arial" w:cs="Arial"/>
                <w:b/>
                <w:color w:val="0070C0"/>
                <w:sz w:val="28"/>
                <w:szCs w:val="28"/>
              </w:rPr>
              <w:t>B3</w:t>
            </w:r>
          </w:p>
        </w:tc>
      </w:tr>
      <w:tr w:rsidR="008F77F6" w:rsidRPr="00DE2BC0" w14:paraId="42CA47A5" w14:textId="77777777" w:rsidTr="4959D00A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2BC10E2" w14:textId="77777777" w:rsidR="008F77F6" w:rsidRPr="008F77F6" w:rsidRDefault="005370EF" w:rsidP="006C22D7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6095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9D5449F" w14:textId="77777777" w:rsidR="008F77F6" w:rsidRPr="00927D0A" w:rsidRDefault="005370EF" w:rsidP="006C22D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27D0A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 w:rsidR="009320E1"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</w:p>
        </w:tc>
      </w:tr>
      <w:tr w:rsidR="008F77F6" w:rsidRPr="00DE2BC0" w14:paraId="586D5FBA" w14:textId="77777777" w:rsidTr="4959D00A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7B4E24F" w14:textId="77777777" w:rsidR="008F77F6" w:rsidRPr="008F77F6" w:rsidRDefault="008F77F6" w:rsidP="006C22D7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609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4EB687C" w14:textId="77777777" w:rsidR="008F77F6" w:rsidRPr="00115DD5" w:rsidRDefault="00A80890" w:rsidP="00E5276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</w:t>
            </w:r>
            <w:r w:rsidR="00964BD5">
              <w:rPr>
                <w:rFonts w:ascii="Arial" w:hAnsi="Arial" w:cs="Arial"/>
                <w:i/>
                <w:sz w:val="22"/>
                <w:szCs w:val="22"/>
              </w:rPr>
              <w:t xml:space="preserve">g. </w:t>
            </w:r>
            <w:r w:rsidR="009320E1">
              <w:rPr>
                <w:rFonts w:ascii="Arial" w:hAnsi="Arial" w:cs="Arial"/>
                <w:i/>
                <w:sz w:val="22"/>
                <w:szCs w:val="22"/>
              </w:rPr>
              <w:t>Rychtařík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52764">
              <w:rPr>
                <w:rFonts w:ascii="Arial" w:hAnsi="Arial" w:cs="Arial"/>
                <w:i/>
                <w:sz w:val="22"/>
                <w:szCs w:val="22"/>
              </w:rPr>
              <w:t>OIT</w:t>
            </w:r>
            <w:r w:rsidR="001863D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C256A9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31759B"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="000C774C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3F3D13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1759B">
              <w:rPr>
                <w:rFonts w:ascii="Arial" w:hAnsi="Arial" w:cs="Arial"/>
                <w:i/>
                <w:sz w:val="22"/>
                <w:szCs w:val="22"/>
              </w:rPr>
              <w:t>9</w:t>
            </w:r>
            <w:r w:rsidR="00C056B5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3F3D13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056B5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31759B"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</w:tr>
      <w:tr w:rsidR="008F77F6" w:rsidRPr="00DE2BC0" w14:paraId="4D2B885A" w14:textId="77777777" w:rsidTr="4959D00A">
        <w:trPr>
          <w:trHeight w:val="821"/>
        </w:trPr>
        <w:tc>
          <w:tcPr>
            <w:tcW w:w="10031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37129" w14:textId="77777777" w:rsidR="008F77F6" w:rsidRPr="00BB0768" w:rsidRDefault="008F77F6" w:rsidP="006C22D7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4C8FAF71" w14:textId="77777777" w:rsidR="00154320" w:rsidRPr="00154320" w:rsidRDefault="00154320" w:rsidP="00154320">
            <w:pPr>
              <w:pStyle w:val="Odstavecseseznamem"/>
              <w:numPr>
                <w:ilvl w:val="0"/>
                <w:numId w:val="14"/>
              </w:num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54320">
              <w:rPr>
                <w:rFonts w:ascii="Arial" w:hAnsi="Arial" w:cs="Arial"/>
                <w:b/>
                <w:sz w:val="22"/>
                <w:szCs w:val="22"/>
              </w:rPr>
              <w:t xml:space="preserve">Návrh úprav IS </w:t>
            </w:r>
            <w:proofErr w:type="spellStart"/>
            <w:r w:rsidRPr="00154320"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  <w:r w:rsidRPr="0015432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1759B">
              <w:rPr>
                <w:rFonts w:ascii="Arial" w:hAnsi="Arial" w:cs="Arial"/>
                <w:b/>
                <w:sz w:val="22"/>
                <w:szCs w:val="22"/>
              </w:rPr>
              <w:t>3.0</w:t>
            </w:r>
          </w:p>
          <w:p w14:paraId="376B75CE" w14:textId="77777777" w:rsidR="007406F0" w:rsidRPr="00154320" w:rsidRDefault="00F67D1D" w:rsidP="0015432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320">
              <w:rPr>
                <w:rFonts w:ascii="Arial" w:hAnsi="Arial" w:cs="Arial"/>
                <w:sz w:val="22"/>
                <w:szCs w:val="22"/>
              </w:rPr>
              <w:t xml:space="preserve">V návaznosti na </w:t>
            </w:r>
            <w:r w:rsidR="0052380B" w:rsidRPr="00154320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Pr="00154320">
              <w:rPr>
                <w:rFonts w:ascii="Arial" w:hAnsi="Arial" w:cs="Arial"/>
                <w:sz w:val="22"/>
                <w:szCs w:val="22"/>
              </w:rPr>
              <w:t>„</w:t>
            </w:r>
            <w:r w:rsidR="000F4A78">
              <w:rPr>
                <w:rFonts w:ascii="Arial" w:hAnsi="Arial" w:cs="Arial"/>
                <w:sz w:val="22"/>
                <w:szCs w:val="22"/>
              </w:rPr>
              <w:t xml:space="preserve">Koncepce </w:t>
            </w:r>
            <w:r w:rsidR="000F4A78" w:rsidRPr="000F4A78">
              <w:rPr>
                <w:rFonts w:ascii="Arial" w:hAnsi="Arial" w:cs="Arial"/>
                <w:sz w:val="22"/>
                <w:szCs w:val="22"/>
              </w:rPr>
              <w:t>Informačního systému výzkumu, experimentálního vývoje a</w:t>
            </w:r>
            <w:r w:rsidR="000F4A78">
              <w:rPr>
                <w:rFonts w:ascii="Arial" w:hAnsi="Arial" w:cs="Arial"/>
                <w:sz w:val="22"/>
                <w:szCs w:val="22"/>
              </w:rPr>
              <w:t> </w:t>
            </w:r>
            <w:r w:rsidR="000F4A78" w:rsidRPr="000F4A78">
              <w:rPr>
                <w:rFonts w:ascii="Arial" w:hAnsi="Arial" w:cs="Arial"/>
                <w:sz w:val="22"/>
                <w:szCs w:val="22"/>
              </w:rPr>
              <w:t>inovací na období 2021-2025</w:t>
            </w:r>
            <w:r w:rsidRPr="00154320">
              <w:rPr>
                <w:rFonts w:ascii="Arial" w:hAnsi="Arial" w:cs="Arial"/>
                <w:sz w:val="22"/>
                <w:szCs w:val="22"/>
              </w:rPr>
              <w:t>“</w:t>
            </w:r>
            <w:r w:rsidR="0052380B" w:rsidRPr="00154320">
              <w:rPr>
                <w:rFonts w:ascii="Arial" w:hAnsi="Arial" w:cs="Arial"/>
                <w:sz w:val="22"/>
                <w:szCs w:val="22"/>
              </w:rPr>
              <w:t xml:space="preserve"> schválený</w:t>
            </w:r>
            <w:r w:rsidRPr="0015432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22B3">
              <w:rPr>
                <w:rFonts w:ascii="Arial" w:hAnsi="Arial" w:cs="Arial"/>
                <w:sz w:val="22"/>
                <w:szCs w:val="22"/>
              </w:rPr>
              <w:t>u</w:t>
            </w:r>
            <w:r w:rsidR="009122B3" w:rsidRPr="009122B3">
              <w:rPr>
                <w:rFonts w:ascii="Arial" w:hAnsi="Arial" w:cs="Arial"/>
                <w:sz w:val="22"/>
                <w:szCs w:val="22"/>
              </w:rPr>
              <w:t>snesením vlády České republiky č. 760 ze dne 20.</w:t>
            </w:r>
            <w:r w:rsidR="00716962">
              <w:rPr>
                <w:rFonts w:ascii="Arial" w:hAnsi="Arial" w:cs="Arial"/>
                <w:sz w:val="22"/>
                <w:szCs w:val="22"/>
              </w:rPr>
              <w:t> </w:t>
            </w:r>
            <w:r w:rsidR="009122B3" w:rsidRPr="009122B3">
              <w:rPr>
                <w:rFonts w:ascii="Arial" w:hAnsi="Arial" w:cs="Arial"/>
                <w:sz w:val="22"/>
                <w:szCs w:val="22"/>
              </w:rPr>
              <w:t>července 2020</w:t>
            </w:r>
            <w:r w:rsidR="009122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06FB" w:rsidRPr="00154320">
              <w:rPr>
                <w:rFonts w:ascii="Arial" w:hAnsi="Arial" w:cs="Arial"/>
                <w:sz w:val="22"/>
                <w:szCs w:val="22"/>
              </w:rPr>
              <w:t xml:space="preserve">a v souladu s podněty poskytovatelů podpory a </w:t>
            </w:r>
            <w:r w:rsidR="00B30375" w:rsidRPr="00154320">
              <w:rPr>
                <w:rFonts w:ascii="Arial" w:hAnsi="Arial" w:cs="Arial"/>
                <w:sz w:val="22"/>
                <w:szCs w:val="22"/>
              </w:rPr>
              <w:t xml:space="preserve">potřebami </w:t>
            </w:r>
            <w:r w:rsidR="007706FB" w:rsidRPr="00154320">
              <w:rPr>
                <w:rFonts w:ascii="Arial" w:hAnsi="Arial" w:cs="Arial"/>
                <w:sz w:val="22"/>
                <w:szCs w:val="22"/>
              </w:rPr>
              <w:t>dalších uživatelů IS</w:t>
            </w:r>
            <w:r w:rsidR="00716962"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="007706FB" w:rsidRPr="00154320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7706FB" w:rsidRPr="0015432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2380B" w:rsidRPr="00154320">
              <w:rPr>
                <w:rFonts w:ascii="Arial" w:hAnsi="Arial" w:cs="Arial"/>
                <w:sz w:val="22"/>
                <w:szCs w:val="22"/>
              </w:rPr>
              <w:t xml:space="preserve">je Radě </w:t>
            </w:r>
            <w:r w:rsidR="009122B3">
              <w:rPr>
                <w:rFonts w:ascii="Arial" w:hAnsi="Arial" w:cs="Arial"/>
                <w:sz w:val="22"/>
                <w:szCs w:val="22"/>
              </w:rPr>
              <w:t xml:space="preserve">pro výzkum, vývoj a inovace (dále jen „Rada“) </w:t>
            </w:r>
            <w:r w:rsidR="0021586B" w:rsidRPr="00154320">
              <w:rPr>
                <w:rFonts w:ascii="Arial" w:hAnsi="Arial" w:cs="Arial"/>
                <w:sz w:val="22"/>
                <w:szCs w:val="22"/>
              </w:rPr>
              <w:t xml:space="preserve">předkládán návrh úprav IS </w:t>
            </w:r>
            <w:proofErr w:type="spellStart"/>
            <w:r w:rsidR="0021586B" w:rsidRPr="00154320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21586B" w:rsidRPr="0015432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406F0" w:rsidRPr="00154320">
              <w:rPr>
                <w:rFonts w:ascii="Arial" w:hAnsi="Arial" w:cs="Arial"/>
                <w:sz w:val="22"/>
                <w:szCs w:val="22"/>
              </w:rPr>
              <w:t xml:space="preserve">verze </w:t>
            </w:r>
            <w:r w:rsidR="009122B3">
              <w:rPr>
                <w:rFonts w:ascii="Arial" w:hAnsi="Arial" w:cs="Arial"/>
                <w:sz w:val="22"/>
                <w:szCs w:val="22"/>
              </w:rPr>
              <w:t>3</w:t>
            </w:r>
            <w:r w:rsidR="007406F0" w:rsidRPr="00154320">
              <w:rPr>
                <w:rFonts w:ascii="Arial" w:hAnsi="Arial" w:cs="Arial"/>
                <w:sz w:val="22"/>
                <w:szCs w:val="22"/>
              </w:rPr>
              <w:t>.</w:t>
            </w:r>
            <w:r w:rsidR="00467A0C" w:rsidRPr="00154320">
              <w:rPr>
                <w:rFonts w:ascii="Arial" w:hAnsi="Arial" w:cs="Arial"/>
                <w:sz w:val="22"/>
                <w:szCs w:val="22"/>
              </w:rPr>
              <w:t>0</w:t>
            </w:r>
            <w:r w:rsidR="006312FC" w:rsidRPr="00154320">
              <w:rPr>
                <w:rFonts w:ascii="Arial" w:hAnsi="Arial" w:cs="Arial"/>
                <w:sz w:val="22"/>
                <w:szCs w:val="22"/>
              </w:rPr>
              <w:t xml:space="preserve">. Termín implementace těchto úprav na produkční server byl stanoven na </w:t>
            </w:r>
            <w:r w:rsidR="00467A0C" w:rsidRPr="00FF7CEC">
              <w:rPr>
                <w:rFonts w:ascii="Arial" w:hAnsi="Arial" w:cs="Arial"/>
                <w:b/>
                <w:sz w:val="22"/>
                <w:szCs w:val="22"/>
              </w:rPr>
              <w:t>15</w:t>
            </w:r>
            <w:r w:rsidR="001F3C13" w:rsidRPr="00FF7CEC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467A0C" w:rsidRPr="00FF7CEC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1F3C13" w:rsidRPr="00FF7CEC">
              <w:rPr>
                <w:rFonts w:ascii="Arial" w:hAnsi="Arial" w:cs="Arial"/>
                <w:b/>
                <w:sz w:val="22"/>
                <w:szCs w:val="22"/>
              </w:rPr>
              <w:t>. 20</w:t>
            </w:r>
            <w:r w:rsidR="00467A0C" w:rsidRPr="00FF7CEC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9122B3" w:rsidRPr="00FF7CEC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7406F0" w:rsidRPr="00154320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35C3AEC8" w14:textId="77777777" w:rsidR="00474F46" w:rsidRDefault="00467A0C" w:rsidP="00474F4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Zásadní změnou je </w:t>
            </w:r>
            <w:r w:rsidR="00716962">
              <w:rPr>
                <w:rFonts w:ascii="Arial" w:hAnsi="Arial" w:cs="Arial"/>
                <w:sz w:val="22"/>
                <w:szCs w:val="22"/>
              </w:rPr>
              <w:t>m</w:t>
            </w:r>
            <w:r w:rsidR="00716962" w:rsidRPr="00716962">
              <w:rPr>
                <w:rFonts w:ascii="Arial" w:hAnsi="Arial" w:cs="Arial"/>
                <w:sz w:val="22"/>
                <w:szCs w:val="22"/>
              </w:rPr>
              <w:t xml:space="preserve">igrace IS </w:t>
            </w:r>
            <w:proofErr w:type="spellStart"/>
            <w:r w:rsidR="00716962" w:rsidRPr="0071696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716962" w:rsidRPr="00716962">
              <w:rPr>
                <w:rFonts w:ascii="Arial" w:hAnsi="Arial" w:cs="Arial"/>
                <w:sz w:val="22"/>
                <w:szCs w:val="22"/>
              </w:rPr>
              <w:t xml:space="preserve"> na novou doménu </w:t>
            </w:r>
            <w:r w:rsidR="00716962" w:rsidRPr="00FF7CEC">
              <w:rPr>
                <w:rFonts w:ascii="Arial" w:hAnsi="Arial" w:cs="Arial"/>
                <w:b/>
                <w:sz w:val="22"/>
                <w:szCs w:val="22"/>
              </w:rPr>
              <w:t>ISVAVAI.cz</w:t>
            </w:r>
            <w:r w:rsidR="0071696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74F46">
              <w:rPr>
                <w:rFonts w:ascii="Arial" w:hAnsi="Arial" w:cs="Arial"/>
                <w:sz w:val="22"/>
                <w:szCs w:val="22"/>
              </w:rPr>
              <w:t>V této souvislosti dojde dále</w:t>
            </w:r>
            <w:r w:rsidR="00234CD8">
              <w:rPr>
                <w:rFonts w:ascii="Arial" w:hAnsi="Arial" w:cs="Arial"/>
                <w:sz w:val="22"/>
                <w:szCs w:val="22"/>
              </w:rPr>
              <w:t> </w:t>
            </w:r>
            <w:r w:rsidR="00474F46">
              <w:rPr>
                <w:rFonts w:ascii="Arial" w:hAnsi="Arial" w:cs="Arial"/>
                <w:sz w:val="22"/>
                <w:szCs w:val="22"/>
              </w:rPr>
              <w:t>k</w:t>
            </w:r>
            <w:r w:rsidR="00FC15FA">
              <w:rPr>
                <w:rFonts w:ascii="Arial" w:hAnsi="Arial" w:cs="Arial"/>
                <w:sz w:val="22"/>
                <w:szCs w:val="22"/>
              </w:rPr>
              <w:t xml:space="preserve"> modernizaci </w:t>
            </w:r>
            <w:r w:rsidR="005B411A">
              <w:rPr>
                <w:rFonts w:ascii="Arial" w:hAnsi="Arial" w:cs="Arial"/>
                <w:sz w:val="22"/>
                <w:szCs w:val="22"/>
              </w:rPr>
              <w:t xml:space="preserve">webového rozhraní, </w:t>
            </w:r>
            <w:proofErr w:type="spellStart"/>
            <w:r w:rsidR="005B411A">
              <w:rPr>
                <w:rFonts w:ascii="Arial" w:hAnsi="Arial" w:cs="Arial"/>
                <w:sz w:val="22"/>
                <w:szCs w:val="22"/>
              </w:rPr>
              <w:t>redesignu</w:t>
            </w:r>
            <w:proofErr w:type="spellEnd"/>
            <w:r w:rsidR="005B411A">
              <w:rPr>
                <w:rFonts w:ascii="Arial" w:hAnsi="Arial" w:cs="Arial"/>
                <w:sz w:val="22"/>
                <w:szCs w:val="22"/>
              </w:rPr>
              <w:t>, optimalizaci provozu databáze, modernizaci</w:t>
            </w:r>
            <w:r w:rsidR="005B411A" w:rsidRPr="005B411A">
              <w:rPr>
                <w:rFonts w:ascii="Arial" w:hAnsi="Arial" w:cs="Arial"/>
                <w:sz w:val="22"/>
                <w:szCs w:val="22"/>
              </w:rPr>
              <w:t xml:space="preserve"> kódu a</w:t>
            </w:r>
            <w:r w:rsidR="005B411A">
              <w:rPr>
                <w:rFonts w:ascii="Arial" w:hAnsi="Arial" w:cs="Arial"/>
                <w:sz w:val="22"/>
                <w:szCs w:val="22"/>
              </w:rPr>
              <w:t> </w:t>
            </w:r>
            <w:r w:rsidR="005B411A" w:rsidRPr="005B411A">
              <w:rPr>
                <w:rFonts w:ascii="Arial" w:hAnsi="Arial" w:cs="Arial"/>
                <w:sz w:val="22"/>
                <w:szCs w:val="22"/>
              </w:rPr>
              <w:t>technologie,</w:t>
            </w:r>
            <w:r w:rsidR="005B411A">
              <w:rPr>
                <w:rFonts w:ascii="Arial" w:hAnsi="Arial" w:cs="Arial"/>
                <w:sz w:val="22"/>
                <w:szCs w:val="22"/>
              </w:rPr>
              <w:t xml:space="preserve"> bude odstraněn</w:t>
            </w:r>
            <w:r w:rsidR="005B411A" w:rsidRPr="005B411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411A">
              <w:rPr>
                <w:rFonts w:ascii="Arial" w:hAnsi="Arial" w:cs="Arial"/>
                <w:sz w:val="22"/>
                <w:szCs w:val="22"/>
              </w:rPr>
              <w:t>pasivní modul</w:t>
            </w:r>
            <w:r w:rsidR="005B411A" w:rsidRPr="005B411A">
              <w:rPr>
                <w:rFonts w:ascii="Arial" w:hAnsi="Arial" w:cs="Arial"/>
                <w:sz w:val="22"/>
                <w:szCs w:val="22"/>
              </w:rPr>
              <w:t xml:space="preserve"> CEZ (Centrální evidence výzkumných záměrů), </w:t>
            </w:r>
            <w:r w:rsidR="005B411A">
              <w:rPr>
                <w:rFonts w:ascii="Arial" w:hAnsi="Arial" w:cs="Arial"/>
                <w:sz w:val="22"/>
                <w:szCs w:val="22"/>
              </w:rPr>
              <w:t>modernizována uživatelská</w:t>
            </w:r>
            <w:r w:rsidR="005B411A" w:rsidRPr="005B411A">
              <w:rPr>
                <w:rFonts w:ascii="Arial" w:hAnsi="Arial" w:cs="Arial"/>
                <w:sz w:val="22"/>
                <w:szCs w:val="22"/>
              </w:rPr>
              <w:t xml:space="preserve"> rozhraní, </w:t>
            </w:r>
            <w:r w:rsidR="005B411A">
              <w:rPr>
                <w:rFonts w:ascii="Arial" w:hAnsi="Arial" w:cs="Arial"/>
                <w:sz w:val="22"/>
                <w:szCs w:val="22"/>
              </w:rPr>
              <w:t>bude zavedeno fulltextové vyhledávání</w:t>
            </w:r>
            <w:r w:rsidR="005B411A" w:rsidRPr="005B411A">
              <w:rPr>
                <w:rFonts w:ascii="Arial" w:hAnsi="Arial" w:cs="Arial"/>
                <w:sz w:val="22"/>
                <w:szCs w:val="22"/>
              </w:rPr>
              <w:t xml:space="preserve"> nad celým systémem</w:t>
            </w:r>
            <w:r w:rsidR="00FF7CEC">
              <w:rPr>
                <w:rFonts w:ascii="Arial" w:hAnsi="Arial" w:cs="Arial"/>
                <w:sz w:val="22"/>
                <w:szCs w:val="22"/>
              </w:rPr>
              <w:t xml:space="preserve"> atd</w:t>
            </w:r>
            <w:r w:rsidR="00474F4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8059FB0" w14:textId="77777777" w:rsidR="0021586B" w:rsidRDefault="00467A0C" w:rsidP="006C22D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Další n</w:t>
            </w:r>
            <w:r w:rsidR="007406F0">
              <w:rPr>
                <w:rFonts w:ascii="Arial" w:hAnsi="Arial" w:cs="Arial"/>
                <w:sz w:val="22"/>
                <w:szCs w:val="22"/>
              </w:rPr>
              <w:t xml:space="preserve">avrhované úpravy </w:t>
            </w:r>
            <w:r w:rsidR="008578D9">
              <w:rPr>
                <w:rFonts w:ascii="Arial" w:hAnsi="Arial" w:cs="Arial"/>
                <w:sz w:val="22"/>
                <w:szCs w:val="22"/>
              </w:rPr>
              <w:t>postihují</w:t>
            </w:r>
            <w:r w:rsidR="00AF59AE" w:rsidRPr="00AF59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2D0F">
              <w:rPr>
                <w:rFonts w:ascii="Arial" w:hAnsi="Arial" w:cs="Arial"/>
                <w:sz w:val="22"/>
                <w:szCs w:val="22"/>
              </w:rPr>
              <w:t xml:space="preserve">následující oblasti IS </w:t>
            </w:r>
            <w:proofErr w:type="spellStart"/>
            <w:r w:rsidR="00B42D0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7B40A3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A833A57" w14:textId="77777777" w:rsidR="00B42D0F" w:rsidRDefault="00B42D0F" w:rsidP="00B43BF8">
            <w:pPr>
              <w:pStyle w:val="Odstavecseseznamem"/>
              <w:numPr>
                <w:ilvl w:val="0"/>
                <w:numId w:val="15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269F">
              <w:rPr>
                <w:rFonts w:ascii="Arial" w:hAnsi="Arial" w:cs="Arial"/>
                <w:b/>
                <w:sz w:val="22"/>
                <w:szCs w:val="22"/>
              </w:rPr>
              <w:t>veř</w:t>
            </w:r>
            <w:r w:rsidR="0085454B" w:rsidRPr="00A9269F">
              <w:rPr>
                <w:rFonts w:ascii="Arial" w:hAnsi="Arial" w:cs="Arial"/>
                <w:b/>
                <w:sz w:val="22"/>
                <w:szCs w:val="22"/>
              </w:rPr>
              <w:t>ejnou</w:t>
            </w:r>
            <w:r w:rsidRPr="00A9269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5454B" w:rsidRPr="00A9269F">
              <w:rPr>
                <w:rFonts w:ascii="Arial" w:hAnsi="Arial" w:cs="Arial"/>
                <w:b/>
                <w:sz w:val="22"/>
                <w:szCs w:val="22"/>
              </w:rPr>
              <w:t>databáz</w:t>
            </w:r>
            <w:r w:rsidR="009E74B2" w:rsidRPr="00A9269F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85454B" w:rsidRPr="00A9269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B6090" w:rsidRPr="00A9269F">
              <w:rPr>
                <w:rFonts w:ascii="Arial" w:hAnsi="Arial" w:cs="Arial"/>
                <w:sz w:val="22"/>
                <w:szCs w:val="22"/>
              </w:rPr>
              <w:t>(</w:t>
            </w:r>
            <w:r w:rsidR="00100E73">
              <w:rPr>
                <w:rFonts w:ascii="Arial" w:hAnsi="Arial" w:cs="Arial"/>
                <w:sz w:val="22"/>
                <w:szCs w:val="22"/>
              </w:rPr>
              <w:t>rozšíření záznamů o informace o provedených změnách výsledků a</w:t>
            </w:r>
            <w:r w:rsidR="00234CD8">
              <w:rPr>
                <w:rFonts w:ascii="Arial" w:hAnsi="Arial" w:cs="Arial"/>
                <w:sz w:val="22"/>
                <w:szCs w:val="22"/>
              </w:rPr>
              <w:t> </w:t>
            </w:r>
            <w:r w:rsidR="00100E73">
              <w:rPr>
                <w:rFonts w:ascii="Arial" w:hAnsi="Arial" w:cs="Arial"/>
                <w:sz w:val="22"/>
                <w:szCs w:val="22"/>
              </w:rPr>
              <w:t xml:space="preserve">projektů, zobrazení </w:t>
            </w:r>
            <w:proofErr w:type="spellStart"/>
            <w:r w:rsidR="00100E73">
              <w:rPr>
                <w:rFonts w:ascii="Arial" w:hAnsi="Arial" w:cs="Arial"/>
                <w:sz w:val="22"/>
                <w:szCs w:val="22"/>
              </w:rPr>
              <w:t>datumu</w:t>
            </w:r>
            <w:proofErr w:type="spellEnd"/>
            <w:r w:rsidR="00100E73">
              <w:rPr>
                <w:rFonts w:ascii="Arial" w:hAnsi="Arial" w:cs="Arial"/>
                <w:sz w:val="22"/>
                <w:szCs w:val="22"/>
              </w:rPr>
              <w:t xml:space="preserve"> vzniku/zániku subjektů </w:t>
            </w:r>
            <w:proofErr w:type="spellStart"/>
            <w:r w:rsidR="00100E73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100E7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8B6090" w:rsidRPr="00A9269F">
              <w:rPr>
                <w:rFonts w:ascii="Arial" w:hAnsi="Arial" w:cs="Arial"/>
                <w:sz w:val="22"/>
                <w:szCs w:val="22"/>
              </w:rPr>
              <w:t>aktualizace</w:t>
            </w:r>
            <w:r w:rsidR="006C5FA0" w:rsidRPr="00A9269F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6C22D7" w:rsidRPr="00A9269F">
              <w:rPr>
                <w:rFonts w:ascii="Arial" w:hAnsi="Arial" w:cs="Arial"/>
                <w:sz w:val="22"/>
                <w:szCs w:val="22"/>
              </w:rPr>
              <w:t> </w:t>
            </w:r>
            <w:r w:rsidR="00100E73">
              <w:rPr>
                <w:rFonts w:ascii="Arial" w:hAnsi="Arial" w:cs="Arial"/>
                <w:sz w:val="22"/>
                <w:szCs w:val="22"/>
              </w:rPr>
              <w:t>rozšíření číselníků</w:t>
            </w:r>
            <w:r w:rsidR="00B43BF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E2FFC" w:rsidRPr="00A9269F">
              <w:rPr>
                <w:rFonts w:ascii="Arial" w:hAnsi="Arial" w:cs="Arial"/>
                <w:sz w:val="22"/>
                <w:szCs w:val="22"/>
              </w:rPr>
              <w:t>aktualizace dokumentace</w:t>
            </w:r>
            <w:r w:rsidR="00FC724A">
              <w:rPr>
                <w:rFonts w:ascii="Arial" w:hAnsi="Arial" w:cs="Arial"/>
                <w:sz w:val="22"/>
                <w:szCs w:val="22"/>
              </w:rPr>
              <w:t>, atd.</w:t>
            </w:r>
            <w:r w:rsidR="006C5FA0" w:rsidRPr="00A9269F">
              <w:rPr>
                <w:rFonts w:ascii="Arial" w:hAnsi="Arial" w:cs="Arial"/>
                <w:sz w:val="22"/>
                <w:szCs w:val="22"/>
              </w:rPr>
              <w:t>)</w:t>
            </w:r>
            <w:r w:rsidR="00FC724A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672A6659" w14:textId="77777777" w:rsidR="00A9269F" w:rsidRPr="00A9269F" w:rsidRDefault="00A9269F" w:rsidP="00A9269F">
            <w:pPr>
              <w:pStyle w:val="Odstavecseseznamem"/>
              <w:spacing w:after="120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C7AF50" w14:textId="0621AF8D" w:rsidR="001E39D4" w:rsidRDefault="0085454B" w:rsidP="00B43BF8">
            <w:pPr>
              <w:pStyle w:val="Odstavecseseznamem"/>
              <w:numPr>
                <w:ilvl w:val="0"/>
                <w:numId w:val="15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4959D00A">
              <w:rPr>
                <w:rFonts w:ascii="Arial" w:hAnsi="Arial" w:cs="Arial"/>
                <w:b/>
                <w:bCs/>
                <w:sz w:val="22"/>
                <w:szCs w:val="22"/>
              </w:rPr>
              <w:t>VaVER</w:t>
            </w:r>
            <w:proofErr w:type="spellEnd"/>
            <w:r w:rsidRPr="4959D00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</w:t>
            </w:r>
            <w:r w:rsidR="001E39D4" w:rsidRPr="4959D00A">
              <w:rPr>
                <w:rFonts w:ascii="Arial" w:hAnsi="Arial" w:cs="Arial"/>
                <w:b/>
                <w:bCs/>
                <w:sz w:val="22"/>
                <w:szCs w:val="22"/>
              </w:rPr>
              <w:t>rozhraní pro příjemce dotací</w:t>
            </w:r>
            <w:r w:rsidR="00F80EBA" w:rsidRPr="4959D00A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100E73" w:rsidRPr="4959D00A">
              <w:rPr>
                <w:rFonts w:ascii="Arial" w:hAnsi="Arial" w:cs="Arial"/>
                <w:sz w:val="22"/>
                <w:szCs w:val="22"/>
              </w:rPr>
              <w:t>doplnění definic druhů výsledků o nový druh I – inovace a s ním související nová datová pole, automatizace procesu odemčení hodnoceného záznamu o</w:t>
            </w:r>
            <w:r w:rsidR="00234CD8" w:rsidRPr="4959D00A">
              <w:rPr>
                <w:rFonts w:ascii="Arial" w:hAnsi="Arial" w:cs="Arial"/>
                <w:sz w:val="22"/>
                <w:szCs w:val="22"/>
              </w:rPr>
              <w:t> </w:t>
            </w:r>
            <w:r w:rsidR="00100E73" w:rsidRPr="4959D00A">
              <w:rPr>
                <w:rFonts w:ascii="Arial" w:hAnsi="Arial" w:cs="Arial"/>
                <w:sz w:val="22"/>
                <w:szCs w:val="22"/>
              </w:rPr>
              <w:t>výsledku</w:t>
            </w:r>
            <w:r w:rsidR="00FC724A" w:rsidRPr="4959D00A">
              <w:rPr>
                <w:rFonts w:ascii="Arial" w:hAnsi="Arial" w:cs="Arial"/>
                <w:sz w:val="22"/>
                <w:szCs w:val="22"/>
              </w:rPr>
              <w:t>,</w:t>
            </w:r>
            <w:r w:rsidR="00731E4B" w:rsidRPr="4959D00A">
              <w:rPr>
                <w:rFonts w:ascii="Arial" w:hAnsi="Arial" w:cs="Arial"/>
                <w:sz w:val="22"/>
                <w:szCs w:val="22"/>
              </w:rPr>
              <w:t xml:space="preserve"> zavedení nového datového pole odkazujícího na údaje z výzkumu – Směrnice Evropského parlamentu a Rady (EU) 2019/1024 ze dne 20. června 2019 o otevřených datech a opakovaném použití informací veřejného sektoru),</w:t>
            </w:r>
          </w:p>
          <w:p w14:paraId="0A37501D" w14:textId="77777777" w:rsidR="00100E73" w:rsidRPr="00100E73" w:rsidRDefault="00100E73" w:rsidP="00100E73">
            <w:pPr>
              <w:pStyle w:val="Odstavecseseznamem"/>
              <w:rPr>
                <w:rFonts w:ascii="Arial" w:hAnsi="Arial" w:cs="Arial"/>
                <w:sz w:val="22"/>
                <w:szCs w:val="22"/>
              </w:rPr>
            </w:pPr>
          </w:p>
          <w:p w14:paraId="7AD315EB" w14:textId="77777777" w:rsidR="00100E73" w:rsidRDefault="00100E73" w:rsidP="00B43BF8">
            <w:pPr>
              <w:pStyle w:val="Odstavecseseznamem"/>
              <w:numPr>
                <w:ilvl w:val="0"/>
                <w:numId w:val="15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00E73">
              <w:rPr>
                <w:rFonts w:ascii="Arial" w:hAnsi="Arial" w:cs="Arial"/>
                <w:b/>
                <w:sz w:val="22"/>
                <w:szCs w:val="22"/>
              </w:rPr>
              <w:t>RoP</w:t>
            </w:r>
            <w:proofErr w:type="spellEnd"/>
            <w:r w:rsidRPr="00100E73">
              <w:rPr>
                <w:rFonts w:ascii="Arial" w:hAnsi="Arial" w:cs="Arial"/>
                <w:b/>
                <w:sz w:val="22"/>
                <w:szCs w:val="22"/>
              </w:rPr>
              <w:t xml:space="preserve"> – rozhraní pro poskytovatele</w:t>
            </w:r>
            <w:r>
              <w:rPr>
                <w:rFonts w:ascii="Arial" w:hAnsi="Arial" w:cs="Arial"/>
                <w:sz w:val="22"/>
                <w:szCs w:val="22"/>
              </w:rPr>
              <w:t xml:space="preserve"> (nová datová pole umožňující zadání názvu veřejné soutěže, automatizace procesu odstranění projektu z veřejné databáze</w:t>
            </w:r>
            <w:r w:rsidR="00731E4B">
              <w:rPr>
                <w:rFonts w:ascii="Arial" w:hAnsi="Arial" w:cs="Arial"/>
                <w:sz w:val="22"/>
                <w:szCs w:val="22"/>
              </w:rPr>
              <w:t>, nastavení datového pole a validace IČ subjektů cizích států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="00731E4B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DAB6C7B" w14:textId="77777777" w:rsidR="00A9269F" w:rsidRPr="00A9269F" w:rsidRDefault="00A9269F" w:rsidP="00A9269F">
            <w:pPr>
              <w:pStyle w:val="Odstavecseseznamem"/>
              <w:rPr>
                <w:rFonts w:ascii="Arial" w:hAnsi="Arial" w:cs="Arial"/>
                <w:sz w:val="22"/>
                <w:szCs w:val="22"/>
              </w:rPr>
            </w:pPr>
          </w:p>
          <w:p w14:paraId="17BC2341" w14:textId="77777777" w:rsidR="001E39D4" w:rsidRPr="00A9269F" w:rsidRDefault="001E39D4" w:rsidP="00B43BF8">
            <w:pPr>
              <w:pStyle w:val="Odstavecseseznamem"/>
              <w:numPr>
                <w:ilvl w:val="0"/>
                <w:numId w:val="15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269F">
              <w:rPr>
                <w:rFonts w:ascii="Arial" w:hAnsi="Arial" w:cs="Arial"/>
                <w:b/>
                <w:sz w:val="22"/>
                <w:szCs w:val="22"/>
              </w:rPr>
              <w:t>kontrolní službu</w:t>
            </w:r>
            <w:r w:rsidR="009E74B2" w:rsidRPr="00A9269F">
              <w:rPr>
                <w:rFonts w:ascii="Arial" w:hAnsi="Arial" w:cs="Arial"/>
                <w:sz w:val="22"/>
                <w:szCs w:val="22"/>
              </w:rPr>
              <w:t xml:space="preserve"> (zpřísnění kontrol některých obecných i specifických údajů o výsledcích, </w:t>
            </w:r>
            <w:r w:rsidR="00B43BF8" w:rsidRPr="00B43BF8">
              <w:rPr>
                <w:rFonts w:ascii="Arial" w:hAnsi="Arial" w:cs="Arial"/>
                <w:sz w:val="22"/>
                <w:szCs w:val="22"/>
              </w:rPr>
              <w:t>zavedení kontrol souvisejících s novými datovými poli</w:t>
            </w:r>
            <w:r w:rsidR="009E74B2" w:rsidRPr="00A9269F">
              <w:rPr>
                <w:rFonts w:ascii="Arial" w:hAnsi="Arial" w:cs="Arial"/>
                <w:sz w:val="22"/>
                <w:szCs w:val="22"/>
              </w:rPr>
              <w:t>)</w:t>
            </w:r>
            <w:r w:rsidR="00FC724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1E01B12" w14:textId="77777777" w:rsidR="00425885" w:rsidRDefault="00B95A04" w:rsidP="00325AB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5A04">
              <w:rPr>
                <w:rFonts w:ascii="Arial" w:hAnsi="Arial" w:cs="Arial"/>
                <w:sz w:val="22"/>
                <w:szCs w:val="22"/>
              </w:rPr>
              <w:t>Navrhovan</w:t>
            </w:r>
            <w:r>
              <w:rPr>
                <w:rFonts w:ascii="Arial" w:hAnsi="Arial" w:cs="Arial"/>
                <w:sz w:val="22"/>
                <w:szCs w:val="22"/>
              </w:rPr>
              <w:t xml:space="preserve">é změny </w:t>
            </w:r>
            <w:r w:rsidR="00467A0C">
              <w:rPr>
                <w:rFonts w:ascii="Arial" w:hAnsi="Arial" w:cs="Arial"/>
                <w:sz w:val="22"/>
                <w:szCs w:val="22"/>
              </w:rPr>
              <w:t>byly projedná</w:t>
            </w:r>
            <w:r w:rsidR="009122B3">
              <w:rPr>
                <w:rFonts w:ascii="Arial" w:hAnsi="Arial" w:cs="Arial"/>
                <w:sz w:val="22"/>
                <w:szCs w:val="22"/>
              </w:rPr>
              <w:t>ny s poskytovateli na pracovním jednání</w:t>
            </w:r>
            <w:r w:rsidR="00467A0C">
              <w:rPr>
                <w:rFonts w:ascii="Arial" w:hAnsi="Arial" w:cs="Arial"/>
                <w:sz w:val="22"/>
                <w:szCs w:val="22"/>
              </w:rPr>
              <w:t xml:space="preserve"> dne 18. 9. 20</w:t>
            </w:r>
            <w:r w:rsidR="009122B3">
              <w:rPr>
                <w:rFonts w:ascii="Arial" w:hAnsi="Arial" w:cs="Arial"/>
                <w:sz w:val="22"/>
                <w:szCs w:val="22"/>
              </w:rPr>
              <w:t>20</w:t>
            </w:r>
            <w:r w:rsidR="00467A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67A0C">
              <w:rPr>
                <w:rFonts w:ascii="Arial" w:hAnsi="Arial" w:cs="Arial"/>
                <w:sz w:val="22"/>
                <w:szCs w:val="22"/>
              </w:rPr>
              <w:br/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>nejdou</w:t>
            </w:r>
            <w:r w:rsidRPr="00B95A04">
              <w:rPr>
                <w:rFonts w:ascii="Arial" w:hAnsi="Arial" w:cs="Arial"/>
                <w:sz w:val="22"/>
                <w:szCs w:val="22"/>
              </w:rPr>
              <w:t xml:space="preserve"> nad rámec stanovený zákonem č. 130/2002 Sb., o podpoře výzkumu, experimentálního vývoje a inovací z veřejných prostředků a o změně některých souvisejících zákonů (zákon o podpoře výzkumu, experimentálního vývoje a inovací), ve znění pozdějších předpisů.</w:t>
            </w:r>
          </w:p>
          <w:p w14:paraId="02EB378F" w14:textId="77777777" w:rsidR="0024463A" w:rsidRPr="00154320" w:rsidRDefault="0024463A" w:rsidP="00325AB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C8F396" w14:textId="77777777" w:rsidR="00F86D54" w:rsidRDefault="00FA7F9C" w:rsidP="00D73337">
      <w:bookmarkStart w:id="0" w:name="_GoBack"/>
      <w:bookmarkEnd w:id="0"/>
    </w:p>
    <w:sectPr w:rsidR="00F86D5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98F8C" w14:textId="77777777" w:rsidR="005C0077" w:rsidRDefault="005C0077" w:rsidP="008F77F6">
      <w:r>
        <w:separator/>
      </w:r>
    </w:p>
  </w:endnote>
  <w:endnote w:type="continuationSeparator" w:id="0">
    <w:p w14:paraId="5A15A2DB" w14:textId="77777777" w:rsidR="005C0077" w:rsidRDefault="005C007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43A35" w14:textId="77777777" w:rsidR="005C0077" w:rsidRDefault="005C0077" w:rsidP="008F77F6">
      <w:r>
        <w:separator/>
      </w:r>
    </w:p>
  </w:footnote>
  <w:footnote w:type="continuationSeparator" w:id="0">
    <w:p w14:paraId="6A8729E8" w14:textId="77777777" w:rsidR="005C0077" w:rsidRDefault="005C007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E08E4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2C1DFDE" wp14:editId="0777777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4959D00A" w:rsidRPr="1E82797E">
      <w:rPr>
        <w:rFonts w:ascii="Arial" w:hAnsi="Arial" w:cs="Arial"/>
        <w:b/>
        <w:bCs/>
      </w:rPr>
      <w:t xml:space="preserve">                       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1D1A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8637C"/>
    <w:multiLevelType w:val="hybridMultilevel"/>
    <w:tmpl w:val="90080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5B36"/>
    <w:multiLevelType w:val="hybridMultilevel"/>
    <w:tmpl w:val="87289FF2"/>
    <w:lvl w:ilvl="0" w:tplc="978C45F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F55840"/>
    <w:multiLevelType w:val="hybridMultilevel"/>
    <w:tmpl w:val="05CEFFF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AFB39BA"/>
    <w:multiLevelType w:val="hybridMultilevel"/>
    <w:tmpl w:val="06A43F94"/>
    <w:lvl w:ilvl="0" w:tplc="5622B750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C5645D2"/>
    <w:multiLevelType w:val="hybridMultilevel"/>
    <w:tmpl w:val="83EA22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667666"/>
    <w:multiLevelType w:val="hybridMultilevel"/>
    <w:tmpl w:val="7CFE91E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6386DEE"/>
    <w:multiLevelType w:val="hybridMultilevel"/>
    <w:tmpl w:val="80C6CEC2"/>
    <w:lvl w:ilvl="0" w:tplc="80F82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E4F12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1D75F7"/>
    <w:multiLevelType w:val="hybridMultilevel"/>
    <w:tmpl w:val="1E7860E0"/>
    <w:lvl w:ilvl="0" w:tplc="E3C487B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DA3053"/>
    <w:multiLevelType w:val="hybridMultilevel"/>
    <w:tmpl w:val="3DC86F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057B3"/>
    <w:multiLevelType w:val="hybridMultilevel"/>
    <w:tmpl w:val="CF742D3E"/>
    <w:lvl w:ilvl="0" w:tplc="2CEE313A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C790D3C"/>
    <w:multiLevelType w:val="hybridMultilevel"/>
    <w:tmpl w:val="DED8CA0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2"/>
  </w:num>
  <w:num w:numId="5">
    <w:abstractNumId w:val="3"/>
  </w:num>
  <w:num w:numId="6">
    <w:abstractNumId w:val="10"/>
  </w:num>
  <w:num w:numId="7">
    <w:abstractNumId w:val="9"/>
  </w:num>
  <w:num w:numId="8">
    <w:abstractNumId w:val="1"/>
  </w:num>
  <w:num w:numId="9">
    <w:abstractNumId w:val="8"/>
  </w:num>
  <w:num w:numId="10">
    <w:abstractNumId w:val="12"/>
  </w:num>
  <w:num w:numId="11">
    <w:abstractNumId w:val="7"/>
  </w:num>
  <w:num w:numId="12">
    <w:abstractNumId w:val="13"/>
  </w:num>
  <w:num w:numId="13">
    <w:abstractNumId w:val="6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AB"/>
    <w:rsid w:val="00002B85"/>
    <w:rsid w:val="0000699E"/>
    <w:rsid w:val="00015B2F"/>
    <w:rsid w:val="00027274"/>
    <w:rsid w:val="00027A12"/>
    <w:rsid w:val="00032005"/>
    <w:rsid w:val="0004770E"/>
    <w:rsid w:val="00086F70"/>
    <w:rsid w:val="00095B2C"/>
    <w:rsid w:val="000A22E0"/>
    <w:rsid w:val="000C4A33"/>
    <w:rsid w:val="000C774C"/>
    <w:rsid w:val="000D4F6D"/>
    <w:rsid w:val="000D6C28"/>
    <w:rsid w:val="000F2FCB"/>
    <w:rsid w:val="000F4A78"/>
    <w:rsid w:val="00100E73"/>
    <w:rsid w:val="00104F04"/>
    <w:rsid w:val="00115DD5"/>
    <w:rsid w:val="00120901"/>
    <w:rsid w:val="00125E16"/>
    <w:rsid w:val="00145D6C"/>
    <w:rsid w:val="001511CE"/>
    <w:rsid w:val="00153C9A"/>
    <w:rsid w:val="00154320"/>
    <w:rsid w:val="001679D7"/>
    <w:rsid w:val="00174C65"/>
    <w:rsid w:val="0018153C"/>
    <w:rsid w:val="00182CD1"/>
    <w:rsid w:val="00185E3A"/>
    <w:rsid w:val="001863DA"/>
    <w:rsid w:val="001C245D"/>
    <w:rsid w:val="001E39D4"/>
    <w:rsid w:val="001F1B7B"/>
    <w:rsid w:val="001F3C13"/>
    <w:rsid w:val="002009B9"/>
    <w:rsid w:val="0021586B"/>
    <w:rsid w:val="00234CD8"/>
    <w:rsid w:val="00237006"/>
    <w:rsid w:val="00237C65"/>
    <w:rsid w:val="0024463A"/>
    <w:rsid w:val="00260397"/>
    <w:rsid w:val="00267A4B"/>
    <w:rsid w:val="0027564F"/>
    <w:rsid w:val="0027640D"/>
    <w:rsid w:val="002A18DA"/>
    <w:rsid w:val="002E37D6"/>
    <w:rsid w:val="002F01DD"/>
    <w:rsid w:val="002F16F9"/>
    <w:rsid w:val="003003AC"/>
    <w:rsid w:val="0031020D"/>
    <w:rsid w:val="0031536B"/>
    <w:rsid w:val="0031759B"/>
    <w:rsid w:val="00325AB6"/>
    <w:rsid w:val="003363EC"/>
    <w:rsid w:val="00353432"/>
    <w:rsid w:val="00360293"/>
    <w:rsid w:val="00387B05"/>
    <w:rsid w:val="00390CA8"/>
    <w:rsid w:val="00393FD6"/>
    <w:rsid w:val="003A1F1F"/>
    <w:rsid w:val="003B1A01"/>
    <w:rsid w:val="003B425F"/>
    <w:rsid w:val="003B6484"/>
    <w:rsid w:val="003F3D13"/>
    <w:rsid w:val="00401BA0"/>
    <w:rsid w:val="00407AAA"/>
    <w:rsid w:val="00411694"/>
    <w:rsid w:val="00417DF3"/>
    <w:rsid w:val="00425885"/>
    <w:rsid w:val="004331E1"/>
    <w:rsid w:val="004462C5"/>
    <w:rsid w:val="00462780"/>
    <w:rsid w:val="00467A0C"/>
    <w:rsid w:val="00474F46"/>
    <w:rsid w:val="004752DA"/>
    <w:rsid w:val="00490CC5"/>
    <w:rsid w:val="004944C2"/>
    <w:rsid w:val="00494A1F"/>
    <w:rsid w:val="004A13AE"/>
    <w:rsid w:val="004D3011"/>
    <w:rsid w:val="00515DE3"/>
    <w:rsid w:val="0052380B"/>
    <w:rsid w:val="005370EF"/>
    <w:rsid w:val="00585F2B"/>
    <w:rsid w:val="005B411A"/>
    <w:rsid w:val="005C0077"/>
    <w:rsid w:val="005C30E9"/>
    <w:rsid w:val="005C5DC6"/>
    <w:rsid w:val="006033B1"/>
    <w:rsid w:val="00606C37"/>
    <w:rsid w:val="00624E46"/>
    <w:rsid w:val="006312FC"/>
    <w:rsid w:val="006318A7"/>
    <w:rsid w:val="00632ECC"/>
    <w:rsid w:val="00635FED"/>
    <w:rsid w:val="0063708F"/>
    <w:rsid w:val="00646D8B"/>
    <w:rsid w:val="00647B28"/>
    <w:rsid w:val="00660AAF"/>
    <w:rsid w:val="00675462"/>
    <w:rsid w:val="00681D93"/>
    <w:rsid w:val="006A4DCA"/>
    <w:rsid w:val="006A79F6"/>
    <w:rsid w:val="006B7E9B"/>
    <w:rsid w:val="006C22D7"/>
    <w:rsid w:val="006C5FA0"/>
    <w:rsid w:val="006D6586"/>
    <w:rsid w:val="006F1223"/>
    <w:rsid w:val="00713180"/>
    <w:rsid w:val="00715235"/>
    <w:rsid w:val="00715DA9"/>
    <w:rsid w:val="00716962"/>
    <w:rsid w:val="00731E4B"/>
    <w:rsid w:val="00733699"/>
    <w:rsid w:val="007406F0"/>
    <w:rsid w:val="00757CE8"/>
    <w:rsid w:val="00765A85"/>
    <w:rsid w:val="00765F37"/>
    <w:rsid w:val="00766480"/>
    <w:rsid w:val="00767F84"/>
    <w:rsid w:val="007706FB"/>
    <w:rsid w:val="00794625"/>
    <w:rsid w:val="007B081C"/>
    <w:rsid w:val="007B40A3"/>
    <w:rsid w:val="007D70AD"/>
    <w:rsid w:val="007E13D5"/>
    <w:rsid w:val="007E1BAE"/>
    <w:rsid w:val="00803B00"/>
    <w:rsid w:val="00803D0E"/>
    <w:rsid w:val="00810AA0"/>
    <w:rsid w:val="008413CD"/>
    <w:rsid w:val="008500F3"/>
    <w:rsid w:val="0085454B"/>
    <w:rsid w:val="008578D9"/>
    <w:rsid w:val="0087007F"/>
    <w:rsid w:val="008B6090"/>
    <w:rsid w:val="008C69AC"/>
    <w:rsid w:val="008D5C9F"/>
    <w:rsid w:val="008E15F5"/>
    <w:rsid w:val="008E6B2A"/>
    <w:rsid w:val="008F35D6"/>
    <w:rsid w:val="008F77F6"/>
    <w:rsid w:val="009122B3"/>
    <w:rsid w:val="00914D5B"/>
    <w:rsid w:val="0091799D"/>
    <w:rsid w:val="00923739"/>
    <w:rsid w:val="0092427C"/>
    <w:rsid w:val="00925EA0"/>
    <w:rsid w:val="00927D0A"/>
    <w:rsid w:val="009320E1"/>
    <w:rsid w:val="00950766"/>
    <w:rsid w:val="00953812"/>
    <w:rsid w:val="009634DC"/>
    <w:rsid w:val="009647FA"/>
    <w:rsid w:val="00964BD5"/>
    <w:rsid w:val="009704D2"/>
    <w:rsid w:val="0098160C"/>
    <w:rsid w:val="00983F78"/>
    <w:rsid w:val="00986C02"/>
    <w:rsid w:val="009870E8"/>
    <w:rsid w:val="009941EB"/>
    <w:rsid w:val="00996672"/>
    <w:rsid w:val="009B66F8"/>
    <w:rsid w:val="009E74B2"/>
    <w:rsid w:val="00A2728D"/>
    <w:rsid w:val="00A34B98"/>
    <w:rsid w:val="00A44202"/>
    <w:rsid w:val="00A4532F"/>
    <w:rsid w:val="00A51417"/>
    <w:rsid w:val="00A52E16"/>
    <w:rsid w:val="00A7012F"/>
    <w:rsid w:val="00A731BB"/>
    <w:rsid w:val="00A74A79"/>
    <w:rsid w:val="00A80890"/>
    <w:rsid w:val="00A9269F"/>
    <w:rsid w:val="00AA1B8F"/>
    <w:rsid w:val="00AA51BE"/>
    <w:rsid w:val="00AA7217"/>
    <w:rsid w:val="00AC02AD"/>
    <w:rsid w:val="00AE66F1"/>
    <w:rsid w:val="00AE7D40"/>
    <w:rsid w:val="00AF59AE"/>
    <w:rsid w:val="00B06F86"/>
    <w:rsid w:val="00B118E9"/>
    <w:rsid w:val="00B14FC6"/>
    <w:rsid w:val="00B17075"/>
    <w:rsid w:val="00B23006"/>
    <w:rsid w:val="00B30375"/>
    <w:rsid w:val="00B3725E"/>
    <w:rsid w:val="00B42D0F"/>
    <w:rsid w:val="00B43BF8"/>
    <w:rsid w:val="00B476E7"/>
    <w:rsid w:val="00B51A6D"/>
    <w:rsid w:val="00B5464C"/>
    <w:rsid w:val="00B657F9"/>
    <w:rsid w:val="00B75839"/>
    <w:rsid w:val="00B83B20"/>
    <w:rsid w:val="00B95A04"/>
    <w:rsid w:val="00BA148D"/>
    <w:rsid w:val="00BB02F9"/>
    <w:rsid w:val="00BB0768"/>
    <w:rsid w:val="00BB6433"/>
    <w:rsid w:val="00BC64BF"/>
    <w:rsid w:val="00BC7CAE"/>
    <w:rsid w:val="00BD2C30"/>
    <w:rsid w:val="00BF7E34"/>
    <w:rsid w:val="00C0227E"/>
    <w:rsid w:val="00C056B5"/>
    <w:rsid w:val="00C0592B"/>
    <w:rsid w:val="00C20639"/>
    <w:rsid w:val="00C256A9"/>
    <w:rsid w:val="00C302F1"/>
    <w:rsid w:val="00C42983"/>
    <w:rsid w:val="00C56840"/>
    <w:rsid w:val="00C56C98"/>
    <w:rsid w:val="00C606AF"/>
    <w:rsid w:val="00C620E1"/>
    <w:rsid w:val="00C6635E"/>
    <w:rsid w:val="00C70DF0"/>
    <w:rsid w:val="00CA7893"/>
    <w:rsid w:val="00CB47BB"/>
    <w:rsid w:val="00CD5C18"/>
    <w:rsid w:val="00CE33BD"/>
    <w:rsid w:val="00CF3389"/>
    <w:rsid w:val="00D13E68"/>
    <w:rsid w:val="00D14883"/>
    <w:rsid w:val="00D25EA7"/>
    <w:rsid w:val="00D27C56"/>
    <w:rsid w:val="00D446BF"/>
    <w:rsid w:val="00D50591"/>
    <w:rsid w:val="00D508B0"/>
    <w:rsid w:val="00D56E09"/>
    <w:rsid w:val="00D63C00"/>
    <w:rsid w:val="00D671EB"/>
    <w:rsid w:val="00D73337"/>
    <w:rsid w:val="00D74905"/>
    <w:rsid w:val="00D75AE0"/>
    <w:rsid w:val="00D870F4"/>
    <w:rsid w:val="00DA1F12"/>
    <w:rsid w:val="00DB2842"/>
    <w:rsid w:val="00DC5FE9"/>
    <w:rsid w:val="00DE2FFC"/>
    <w:rsid w:val="00E218A4"/>
    <w:rsid w:val="00E21E68"/>
    <w:rsid w:val="00E25ACD"/>
    <w:rsid w:val="00E366DA"/>
    <w:rsid w:val="00E52764"/>
    <w:rsid w:val="00E52D50"/>
    <w:rsid w:val="00E5446F"/>
    <w:rsid w:val="00E56C90"/>
    <w:rsid w:val="00EA0DB7"/>
    <w:rsid w:val="00EA41DE"/>
    <w:rsid w:val="00EA4529"/>
    <w:rsid w:val="00EC02DE"/>
    <w:rsid w:val="00EC70A1"/>
    <w:rsid w:val="00ED5BD2"/>
    <w:rsid w:val="00EF3664"/>
    <w:rsid w:val="00F02822"/>
    <w:rsid w:val="00F07EAE"/>
    <w:rsid w:val="00F20626"/>
    <w:rsid w:val="00F23EBD"/>
    <w:rsid w:val="00F24D60"/>
    <w:rsid w:val="00F37D89"/>
    <w:rsid w:val="00F632C3"/>
    <w:rsid w:val="00F66440"/>
    <w:rsid w:val="00F67D1D"/>
    <w:rsid w:val="00F80EBA"/>
    <w:rsid w:val="00F92C49"/>
    <w:rsid w:val="00FA7F9C"/>
    <w:rsid w:val="00FB3268"/>
    <w:rsid w:val="00FB3B71"/>
    <w:rsid w:val="00FB4FB2"/>
    <w:rsid w:val="00FC15FA"/>
    <w:rsid w:val="00FC724A"/>
    <w:rsid w:val="00FE47D0"/>
    <w:rsid w:val="00FF7CEC"/>
    <w:rsid w:val="1D831842"/>
    <w:rsid w:val="1E82797E"/>
    <w:rsid w:val="4959D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89F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0" ma:contentTypeDescription="Vytvoří nový dokument" ma:contentTypeScope="" ma:versionID="fc167c37f879dff8a2502fea0d327dca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753dd7cab986553cd7891c74770da0da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B9AD67-77ED-413D-B5FA-22EBC33B02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207AAB-41A7-42F9-913D-7C1B46A113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C34444-4233-4121-A6EA-1CF0E870F2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346</Words>
  <Characters>2048</Characters>
  <Application>Microsoft Office Word</Application>
  <DocSecurity>0</DocSecurity>
  <Lines>17</Lines>
  <Paragraphs>4</Paragraphs>
  <ScaleCrop>false</ScaleCrop>
  <Company>Úřad vlády ČR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43</cp:revision>
  <cp:lastPrinted>2017-08-11T07:35:00Z</cp:lastPrinted>
  <dcterms:created xsi:type="dcterms:W3CDTF">2019-10-10T06:42:00Z</dcterms:created>
  <dcterms:modified xsi:type="dcterms:W3CDTF">2020-10-01T13:08:00Z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